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AD5" w:rsidRPr="00B92AD5" w:rsidRDefault="00B92AD5" w:rsidP="00B92AD5">
      <w:pPr>
        <w:spacing w:after="0" w:line="240" w:lineRule="auto"/>
        <w:jc w:val="center"/>
        <w:rPr>
          <w:rFonts w:ascii="Calibri" w:eastAsia="Times New Roman" w:hAnsi="Calibri" w:cs="Times New Roman"/>
          <w:b/>
          <w:sz w:val="32"/>
          <w:szCs w:val="32"/>
          <w:lang w:bidi="en-US"/>
        </w:rPr>
      </w:pPr>
      <w:r w:rsidRPr="00B92AD5">
        <w:rPr>
          <w:rFonts w:ascii="Calibri" w:eastAsia="Times New Roman" w:hAnsi="Calibri" w:cs="Times New Roman"/>
          <w:b/>
          <w:sz w:val="32"/>
          <w:szCs w:val="32"/>
          <w:lang w:bidi="en-US"/>
        </w:rPr>
        <w:t>РОССИЙСКАЯ ФЕДЕРАЦИЯ РЕСПУБЛИКА ДАГЕСТАН</w:t>
      </w:r>
    </w:p>
    <w:p w:rsidR="00B92AD5" w:rsidRPr="00B92AD5" w:rsidRDefault="00B92AD5" w:rsidP="00B92AD5">
      <w:pPr>
        <w:tabs>
          <w:tab w:val="left" w:pos="2355"/>
        </w:tabs>
        <w:spacing w:after="0" w:line="240" w:lineRule="auto"/>
        <w:jc w:val="center"/>
        <w:rPr>
          <w:rFonts w:ascii="Calibri" w:eastAsia="Times New Roman" w:hAnsi="Calibri" w:cs="Times New Roman"/>
          <w:b/>
          <w:sz w:val="32"/>
          <w:szCs w:val="32"/>
          <w:lang w:bidi="en-US"/>
        </w:rPr>
      </w:pPr>
      <w:r w:rsidRPr="00B92AD5">
        <w:rPr>
          <w:rFonts w:ascii="Calibri" w:eastAsia="Times New Roman" w:hAnsi="Calibri" w:cs="Times New Roman"/>
          <w:b/>
          <w:sz w:val="32"/>
          <w:szCs w:val="32"/>
          <w:lang w:bidi="en-US"/>
        </w:rPr>
        <w:t>Г. БУЙНАКСК</w:t>
      </w:r>
    </w:p>
    <w:p w:rsidR="00B92AD5" w:rsidRPr="00B92AD5" w:rsidRDefault="00B92AD5" w:rsidP="00B92AD5">
      <w:pPr>
        <w:spacing w:after="0" w:line="240" w:lineRule="auto"/>
        <w:jc w:val="center"/>
        <w:rPr>
          <w:rFonts w:ascii="Calibri" w:eastAsia="Times New Roman" w:hAnsi="Calibri" w:cs="Times New Roman"/>
          <w:sz w:val="32"/>
          <w:szCs w:val="32"/>
          <w:lang w:bidi="en-US"/>
        </w:rPr>
      </w:pPr>
      <w:r w:rsidRPr="00B92AD5">
        <w:rPr>
          <w:rFonts w:ascii="Calibri" w:eastAsia="Times New Roman" w:hAnsi="Calibri" w:cs="Times New Roman"/>
          <w:sz w:val="32"/>
          <w:szCs w:val="32"/>
          <w:lang w:bidi="en-US"/>
        </w:rPr>
        <w:t>МУНИЦИПАЛЬНОЕ КАЗЕННОЕ</w:t>
      </w:r>
    </w:p>
    <w:p w:rsidR="00B92AD5" w:rsidRPr="00B92AD5" w:rsidRDefault="00B92AD5" w:rsidP="00B92AD5">
      <w:pPr>
        <w:spacing w:after="0" w:line="240" w:lineRule="auto"/>
        <w:jc w:val="center"/>
        <w:rPr>
          <w:rFonts w:ascii="Calibri" w:eastAsia="Times New Roman" w:hAnsi="Calibri" w:cs="Times New Roman"/>
          <w:sz w:val="32"/>
          <w:szCs w:val="32"/>
          <w:lang w:bidi="en-US"/>
        </w:rPr>
      </w:pPr>
      <w:r w:rsidRPr="00B92AD5">
        <w:rPr>
          <w:rFonts w:ascii="Calibri" w:eastAsia="Times New Roman" w:hAnsi="Calibri" w:cs="Times New Roman"/>
          <w:sz w:val="32"/>
          <w:szCs w:val="32"/>
          <w:lang w:bidi="en-US"/>
        </w:rPr>
        <w:t>ДОШКОЛЬНОЕ ОБРАЗОВАТЕЛЬНОЕ УЧРЕЖДЕНИЕ</w:t>
      </w:r>
    </w:p>
    <w:p w:rsidR="00B92AD5" w:rsidRPr="00B92AD5" w:rsidRDefault="00B92AD5" w:rsidP="00B92AD5">
      <w:pPr>
        <w:spacing w:after="0" w:line="240" w:lineRule="auto"/>
        <w:jc w:val="center"/>
        <w:rPr>
          <w:rFonts w:ascii="Calibri" w:eastAsia="Times New Roman" w:hAnsi="Calibri" w:cs="Times New Roman"/>
          <w:sz w:val="32"/>
          <w:szCs w:val="32"/>
          <w:lang w:bidi="en-US"/>
        </w:rPr>
      </w:pPr>
      <w:r w:rsidRPr="00B92AD5">
        <w:rPr>
          <w:rFonts w:ascii="Calibri" w:eastAsia="Times New Roman" w:hAnsi="Calibri" w:cs="Times New Roman"/>
          <w:sz w:val="32"/>
          <w:szCs w:val="32"/>
          <w:lang w:bidi="en-US"/>
        </w:rPr>
        <w:t>«ЦЕНТР РАЗВИТИЯ РЕБЕНКА – ДЕТСКИЙ САД №6</w:t>
      </w:r>
    </w:p>
    <w:p w:rsidR="00B92AD5" w:rsidRPr="00B92AD5" w:rsidRDefault="00B92AD5" w:rsidP="00B92AD5">
      <w:pPr>
        <w:spacing w:after="0" w:line="240" w:lineRule="auto"/>
        <w:jc w:val="center"/>
        <w:rPr>
          <w:rFonts w:ascii="Calibri" w:eastAsia="Times New Roman" w:hAnsi="Calibri" w:cs="Times New Roman"/>
          <w:sz w:val="32"/>
          <w:szCs w:val="32"/>
          <w:lang w:bidi="en-US"/>
        </w:rPr>
      </w:pPr>
      <w:r w:rsidRPr="00B92AD5">
        <w:rPr>
          <w:rFonts w:ascii="Calibri" w:eastAsia="Times New Roman" w:hAnsi="Calibri" w:cs="Times New Roman"/>
          <w:sz w:val="32"/>
          <w:szCs w:val="32"/>
          <w:lang w:bidi="en-US"/>
        </w:rPr>
        <w:t>Г. БУЙНАКСКА»</w:t>
      </w:r>
    </w:p>
    <w:p w:rsidR="00B92AD5" w:rsidRPr="00B92AD5" w:rsidRDefault="00B92AD5" w:rsidP="00B92AD5">
      <w:pPr>
        <w:spacing w:after="0" w:line="240" w:lineRule="auto"/>
        <w:rPr>
          <w:rFonts w:ascii="Calibri" w:eastAsia="Times New Roman" w:hAnsi="Calibri" w:cs="Times New Roman"/>
          <w:sz w:val="32"/>
          <w:szCs w:val="32"/>
          <w:lang w:bidi="en-US"/>
        </w:rPr>
      </w:pPr>
    </w:p>
    <w:p w:rsidR="00B92AD5" w:rsidRPr="00B92AD5" w:rsidRDefault="00B92AD5" w:rsidP="00B92AD5">
      <w:pPr>
        <w:pBdr>
          <w:bottom w:val="single" w:sz="12" w:space="1" w:color="auto"/>
        </w:pBdr>
        <w:spacing w:after="0" w:line="240" w:lineRule="auto"/>
        <w:rPr>
          <w:rFonts w:ascii="Calibri" w:eastAsia="Times New Roman" w:hAnsi="Calibri" w:cs="Times New Roman"/>
          <w:sz w:val="32"/>
          <w:szCs w:val="32"/>
          <w:lang w:bidi="en-US"/>
        </w:rPr>
      </w:pPr>
      <w:r w:rsidRPr="00B92AD5">
        <w:rPr>
          <w:rFonts w:ascii="Calibri" w:eastAsia="Times New Roman" w:hAnsi="Calibri" w:cs="Times New Roman"/>
          <w:sz w:val="32"/>
          <w:szCs w:val="32"/>
          <w:lang w:bidi="en-US"/>
        </w:rPr>
        <w:t xml:space="preserve">ИНН-0543013919                                             </w:t>
      </w:r>
      <w:r w:rsidR="00320FD8">
        <w:rPr>
          <w:rFonts w:ascii="Calibri" w:eastAsia="Times New Roman" w:hAnsi="Calibri" w:cs="Times New Roman"/>
          <w:sz w:val="32"/>
          <w:szCs w:val="32"/>
          <w:lang w:bidi="en-US"/>
        </w:rPr>
        <w:t xml:space="preserve">                      </w:t>
      </w:r>
      <w:r w:rsidRPr="00B92AD5">
        <w:rPr>
          <w:rFonts w:ascii="Calibri" w:eastAsia="Times New Roman" w:hAnsi="Calibri" w:cs="Times New Roman"/>
          <w:sz w:val="32"/>
          <w:szCs w:val="32"/>
          <w:lang w:bidi="en-US"/>
        </w:rPr>
        <w:t xml:space="preserve"> ОГРН-10505070011973</w:t>
      </w:r>
    </w:p>
    <w:p w:rsidR="00B92AD5" w:rsidRPr="00B92AD5" w:rsidRDefault="00B92AD5" w:rsidP="00B92AD5">
      <w:pPr>
        <w:spacing w:after="0" w:line="240" w:lineRule="auto"/>
        <w:rPr>
          <w:rFonts w:ascii="Calibri" w:eastAsia="Times New Roman" w:hAnsi="Calibri" w:cs="Times New Roman"/>
          <w:sz w:val="28"/>
          <w:szCs w:val="28"/>
          <w:lang w:bidi="en-US"/>
        </w:rPr>
      </w:pPr>
      <w:r w:rsidRPr="00B92AD5">
        <w:rPr>
          <w:rFonts w:ascii="Calibri" w:eastAsia="Times New Roman" w:hAnsi="Calibri" w:cs="Times New Roman"/>
          <w:sz w:val="28"/>
          <w:szCs w:val="28"/>
          <w:lang w:bidi="en-US"/>
        </w:rPr>
        <w:t xml:space="preserve">РД,368222, г. Буйнакск, ул. Ленина ,46                               </w:t>
      </w:r>
      <w:r w:rsidR="00320FD8">
        <w:rPr>
          <w:rFonts w:ascii="Calibri" w:eastAsia="Times New Roman" w:hAnsi="Calibri" w:cs="Times New Roman"/>
          <w:sz w:val="28"/>
          <w:szCs w:val="28"/>
          <w:lang w:bidi="en-US"/>
        </w:rPr>
        <w:t xml:space="preserve">                      </w:t>
      </w:r>
      <w:r w:rsidRPr="00B92AD5">
        <w:rPr>
          <w:rFonts w:ascii="Calibri" w:eastAsia="Times New Roman" w:hAnsi="Calibri" w:cs="Times New Roman"/>
          <w:sz w:val="28"/>
          <w:szCs w:val="28"/>
          <w:lang w:bidi="en-US"/>
        </w:rPr>
        <w:t xml:space="preserve">  тел.: 8(237) 2-50-96</w:t>
      </w:r>
    </w:p>
    <w:p w:rsidR="00F75125" w:rsidRDefault="00F75125" w:rsidP="00DE61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bidi="en-US"/>
        </w:rPr>
      </w:pPr>
      <w:bookmarkStart w:id="0" w:name="_GoBack"/>
      <w:bookmarkEnd w:id="0"/>
    </w:p>
    <w:p w:rsidR="00575A4F" w:rsidRPr="00C7237D" w:rsidRDefault="00575A4F" w:rsidP="00575A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bidi="en-US"/>
        </w:rPr>
      </w:pPr>
      <w:r w:rsidRPr="00C7237D">
        <w:rPr>
          <w:rFonts w:ascii="Times New Roman" w:eastAsia="Times New Roman" w:hAnsi="Times New Roman" w:cs="Times New Roman"/>
          <w:b/>
          <w:sz w:val="32"/>
          <w:szCs w:val="24"/>
          <w:lang w:bidi="en-US"/>
        </w:rPr>
        <w:t>Приказ</w:t>
      </w:r>
    </w:p>
    <w:p w:rsidR="00575A4F" w:rsidRDefault="00575A4F" w:rsidP="006A36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bidi="en-US"/>
        </w:rPr>
      </w:pPr>
      <w:r w:rsidRPr="00C7237D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№</w:t>
      </w:r>
      <w:r w:rsidR="006A36C4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 26</w:t>
      </w:r>
      <w:r w:rsidR="00294717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3 по МК ДОУ №6 от 20</w:t>
      </w:r>
      <w:r w:rsidR="006A36C4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.12.2017г.</w:t>
      </w:r>
    </w:p>
    <w:p w:rsidR="00575A4F" w:rsidRPr="004F3ACB" w:rsidRDefault="00920919" w:rsidP="0092091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bidi="en-US"/>
        </w:rPr>
      </w:pPr>
      <w:r w:rsidRPr="00920919">
        <w:rPr>
          <w:rFonts w:ascii="Times New Roman" w:eastAsia="Times New Roman" w:hAnsi="Times New Roman" w:cs="Times New Roman"/>
          <w:b/>
          <w:sz w:val="26"/>
          <w:szCs w:val="26"/>
          <w:lang w:bidi="en-US"/>
        </w:rPr>
        <w:t>«О</w:t>
      </w:r>
      <w:r w:rsidR="00294717">
        <w:rPr>
          <w:rFonts w:ascii="Times New Roman" w:eastAsia="Times New Roman" w:hAnsi="Times New Roman" w:cs="Times New Roman"/>
          <w:b/>
          <w:sz w:val="26"/>
          <w:szCs w:val="26"/>
          <w:lang w:bidi="en-US"/>
        </w:rPr>
        <w:t>б организации мер по усилению антитеррористической и пожарной безопасности в период проведения новогодних утренников, и зимних каникул</w:t>
      </w:r>
      <w:r w:rsidRPr="00920919">
        <w:rPr>
          <w:rFonts w:ascii="Times New Roman" w:eastAsia="Times New Roman" w:hAnsi="Times New Roman" w:cs="Times New Roman"/>
          <w:b/>
          <w:sz w:val="26"/>
          <w:szCs w:val="26"/>
          <w:lang w:bidi="en-US"/>
        </w:rPr>
        <w:t>»</w:t>
      </w:r>
    </w:p>
    <w:p w:rsidR="00F75125" w:rsidRDefault="00575A4F" w:rsidP="00575A4F">
      <w:pPr>
        <w:tabs>
          <w:tab w:val="left" w:pos="63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bidi="en-US"/>
        </w:rPr>
      </w:pPr>
      <w:r>
        <w:rPr>
          <w:rFonts w:ascii="Times New Roman" w:eastAsia="Times New Roman" w:hAnsi="Times New Roman" w:cs="Times New Roman"/>
          <w:b/>
          <w:sz w:val="32"/>
          <w:szCs w:val="24"/>
          <w:lang w:bidi="en-US"/>
        </w:rPr>
        <w:tab/>
      </w:r>
      <w:r w:rsidR="00920919">
        <w:rPr>
          <w:rFonts w:ascii="Times New Roman" w:eastAsia="Times New Roman" w:hAnsi="Times New Roman" w:cs="Times New Roman"/>
          <w:sz w:val="28"/>
          <w:szCs w:val="24"/>
          <w:lang w:bidi="en-US"/>
        </w:rPr>
        <w:t xml:space="preserve">В </w:t>
      </w:r>
      <w:r w:rsidR="00294717">
        <w:rPr>
          <w:rFonts w:ascii="Times New Roman" w:eastAsia="Times New Roman" w:hAnsi="Times New Roman" w:cs="Times New Roman"/>
          <w:sz w:val="28"/>
          <w:szCs w:val="24"/>
          <w:lang w:bidi="en-US"/>
        </w:rPr>
        <w:t>целях обеспечения антитеррористической и пожарной безопасности, сохранения жизни и здоровья воспитанников и работников МК ДОУ №6 в период проведения новогодних утренников.</w:t>
      </w:r>
    </w:p>
    <w:p w:rsidR="0048789B" w:rsidRPr="00575A4F" w:rsidRDefault="0048789B" w:rsidP="00575A4F">
      <w:pPr>
        <w:tabs>
          <w:tab w:val="left" w:pos="63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bidi="en-US"/>
        </w:rPr>
      </w:pPr>
    </w:p>
    <w:p w:rsidR="00F75125" w:rsidRDefault="00920919" w:rsidP="00DE61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bidi="en-US"/>
        </w:rPr>
      </w:pPr>
      <w:r>
        <w:rPr>
          <w:rFonts w:ascii="Times New Roman" w:eastAsia="Times New Roman" w:hAnsi="Times New Roman" w:cs="Times New Roman"/>
          <w:b/>
          <w:sz w:val="32"/>
          <w:szCs w:val="24"/>
          <w:lang w:bidi="en-US"/>
        </w:rPr>
        <w:t>ПРИКАЗЫВАЮ:</w:t>
      </w:r>
    </w:p>
    <w:p w:rsidR="00294717" w:rsidRDefault="00294717" w:rsidP="00DE61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294717" w:rsidRPr="00294717" w:rsidRDefault="00294717" w:rsidP="00294717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Сайпуллаевой Ф.А, - заместителю по АХЧ, ответственной за антитеррористическую и пожарную безопасность:  </w:t>
      </w:r>
    </w:p>
    <w:p w:rsidR="0048789B" w:rsidRDefault="00B5561B" w:rsidP="00294717">
      <w:pPr>
        <w:tabs>
          <w:tab w:val="left" w:pos="109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  </w:t>
      </w:r>
      <w:r w:rsidR="00294717">
        <w:rPr>
          <w:rFonts w:ascii="Times New Roman" w:eastAsia="Times New Roman" w:hAnsi="Times New Roman" w:cs="Times New Roman"/>
          <w:sz w:val="28"/>
          <w:szCs w:val="28"/>
          <w:lang w:bidi="en-US"/>
        </w:rPr>
        <w:tab/>
        <w:t xml:space="preserve">- разработать до 10.12.2017 г. план мероприятий по обеспечению </w:t>
      </w:r>
      <w:r w:rsidR="00CA7752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       </w:t>
      </w:r>
      <w:r w:rsidR="00AB0C97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   </w:t>
      </w:r>
      <w:r w:rsidR="00294717">
        <w:rPr>
          <w:rFonts w:ascii="Times New Roman" w:eastAsia="Times New Roman" w:hAnsi="Times New Roman" w:cs="Times New Roman"/>
          <w:sz w:val="28"/>
          <w:szCs w:val="28"/>
          <w:lang w:bidi="en-US"/>
        </w:rPr>
        <w:t>антитеррористической и пожарной безопасности в период проведения  новогодних утренников</w:t>
      </w:r>
    </w:p>
    <w:p w:rsidR="00294717" w:rsidRDefault="00CA7752" w:rsidP="00CA7752">
      <w:pPr>
        <w:tabs>
          <w:tab w:val="left" w:pos="109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ab/>
        <w:t xml:space="preserve">- уточнить планы, схемы  проведения эвакуации детей и персонала при возникновении чрезвычайных ситуаций  природного и техногенного характера, Провести контрольную тренировку по эвакуации </w:t>
      </w:r>
    </w:p>
    <w:p w:rsidR="00294717" w:rsidRDefault="00CA7752" w:rsidP="00CA7752">
      <w:pPr>
        <w:tabs>
          <w:tab w:val="left" w:pos="109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ab/>
        <w:t xml:space="preserve">- развесить в видных местах детского сада памятки о правилах пожарной безопасности, номера телефонов служб экстренного реагирования </w:t>
      </w:r>
    </w:p>
    <w:p w:rsidR="00294717" w:rsidRPr="00CA7752" w:rsidRDefault="00CA7752" w:rsidP="00CA7752">
      <w:pPr>
        <w:tabs>
          <w:tab w:val="left" w:pos="1095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bidi="en-US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bidi="en-US"/>
        </w:rPr>
        <w:tab/>
      </w:r>
      <w:r>
        <w:rPr>
          <w:rFonts w:ascii="Times New Roman" w:eastAsia="Times New Roman" w:hAnsi="Times New Roman" w:cs="Times New Roman"/>
          <w:sz w:val="32"/>
          <w:szCs w:val="32"/>
          <w:lang w:bidi="en-US"/>
        </w:rPr>
        <w:t xml:space="preserve">- до 20 декабря провести совещание со всем коллективом МК ДОУ№6, где определить алгоритм действия каждого работника по мерам пожарной безопасности, других чрезвычайных ситуаций, довести меры пожарной безопасности при установке новогодних ёлок, использования пиротехники, иллюминации. </w:t>
      </w:r>
    </w:p>
    <w:p w:rsidR="00CA7752" w:rsidRPr="00CA7752" w:rsidRDefault="00C61D9D" w:rsidP="00CA7752">
      <w:pPr>
        <w:tabs>
          <w:tab w:val="left" w:pos="1095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bidi="en-US"/>
        </w:rPr>
      </w:pPr>
      <w:r w:rsidRPr="00320FD8">
        <w:rPr>
          <w:rFonts w:ascii="Times New Roman" w:eastAsia="Times New Roman" w:hAnsi="Times New Roman" w:cs="Times New Roman"/>
          <w:b/>
          <w:sz w:val="32"/>
          <w:szCs w:val="32"/>
          <w:lang w:bidi="en-US"/>
        </w:rPr>
        <w:t xml:space="preserve"> </w:t>
      </w:r>
      <w:r w:rsidR="005F6C0E" w:rsidRPr="00320FD8">
        <w:rPr>
          <w:rFonts w:ascii="Times New Roman" w:eastAsia="Times New Roman" w:hAnsi="Times New Roman" w:cs="Times New Roman"/>
          <w:b/>
          <w:sz w:val="32"/>
          <w:szCs w:val="32"/>
          <w:lang w:bidi="en-US"/>
        </w:rPr>
        <w:t xml:space="preserve">  </w:t>
      </w:r>
      <w:r w:rsidR="00CA7752">
        <w:rPr>
          <w:rFonts w:ascii="Times New Roman" w:eastAsia="Times New Roman" w:hAnsi="Times New Roman" w:cs="Times New Roman"/>
          <w:b/>
          <w:sz w:val="32"/>
          <w:szCs w:val="32"/>
          <w:lang w:bidi="en-US"/>
        </w:rPr>
        <w:tab/>
      </w:r>
      <w:r w:rsidR="00CA7752">
        <w:rPr>
          <w:rFonts w:ascii="Times New Roman" w:eastAsia="Times New Roman" w:hAnsi="Times New Roman" w:cs="Times New Roman"/>
          <w:sz w:val="32"/>
          <w:szCs w:val="32"/>
          <w:lang w:bidi="en-US"/>
        </w:rPr>
        <w:t xml:space="preserve">- провести с сотрудниками, задействованными в дежурстве во время проведения новогодних мероприятий, инструктаж о мерах пожарной безопасности. </w:t>
      </w:r>
    </w:p>
    <w:p w:rsidR="00CA7752" w:rsidRPr="00F33592" w:rsidRDefault="00F33592" w:rsidP="00F33592">
      <w:pPr>
        <w:tabs>
          <w:tab w:val="left" w:pos="1095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bidi="en-US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bidi="en-US"/>
        </w:rPr>
        <w:tab/>
      </w:r>
      <w:r>
        <w:rPr>
          <w:rFonts w:ascii="Times New Roman" w:eastAsia="Times New Roman" w:hAnsi="Times New Roman" w:cs="Times New Roman"/>
          <w:sz w:val="32"/>
          <w:szCs w:val="32"/>
          <w:lang w:bidi="en-US"/>
        </w:rPr>
        <w:t>- осуществить осмотр помещений перед началом мероприятий в целях определения их готовности в части соблюдения мер пожарной безопасности</w:t>
      </w:r>
    </w:p>
    <w:p w:rsidR="00CA7752" w:rsidRDefault="00CA7752" w:rsidP="00256DD7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bidi="en-US"/>
        </w:rPr>
      </w:pPr>
    </w:p>
    <w:p w:rsidR="00F33592" w:rsidRPr="00F33592" w:rsidRDefault="00F33592" w:rsidP="00F33592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bidi="en-US"/>
        </w:rPr>
        <w:t xml:space="preserve">       </w:t>
      </w:r>
      <w:r>
        <w:rPr>
          <w:rFonts w:ascii="Times New Roman" w:eastAsia="Times New Roman" w:hAnsi="Times New Roman" w:cs="Times New Roman"/>
          <w:b/>
          <w:sz w:val="32"/>
          <w:szCs w:val="32"/>
          <w:lang w:bidi="en-US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- п</w:t>
      </w:r>
      <w:r w:rsidRPr="00F33592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ринять 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исчерпывающие меры по обеспечению антитеррористической и пожарной безопасности, сохранению жизни и здоровья воспитанников. Подготовить к 20.12 .2017г. обобщенный анализ готовности МК ДОУ №6 к проведению новогодних утренников    </w:t>
      </w:r>
    </w:p>
    <w:p w:rsidR="00F33592" w:rsidRDefault="00F33592" w:rsidP="00F33592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32"/>
          <w:szCs w:val="32"/>
          <w:lang w:bidi="en-US"/>
        </w:rPr>
        <w:tab/>
      </w:r>
      <w:r w:rsidRPr="00F33592">
        <w:rPr>
          <w:rFonts w:ascii="Times New Roman" w:eastAsia="Times New Roman" w:hAnsi="Times New Roman" w:cs="Times New Roman"/>
          <w:sz w:val="28"/>
          <w:szCs w:val="28"/>
          <w:lang w:bidi="en-US"/>
        </w:rPr>
        <w:t>- провести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с охранниками разъяснительную работу на предмет:</w:t>
      </w:r>
    </w:p>
    <w:p w:rsidR="00F33592" w:rsidRPr="00F33592" w:rsidRDefault="00F33592" w:rsidP="00F33592">
      <w:pPr>
        <w:tabs>
          <w:tab w:val="left" w:pos="172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ab/>
        <w:t>1. усиление охраны зданий, сооружений, подъездных путей и коммуникаций, пищеблока, системы водоснабжения, расположенных на территории МК ДОУ №6 в ходе проведении после окончания утренников</w:t>
      </w:r>
    </w:p>
    <w:p w:rsidR="00F33592" w:rsidRPr="00F33592" w:rsidRDefault="00F33592" w:rsidP="00F33592">
      <w:pPr>
        <w:tabs>
          <w:tab w:val="left" w:pos="172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ab/>
        <w:t xml:space="preserve">2. ужесточение пропускного режима на территорию и здание МК ДОУ№6, обеспечить регулярные осмотры помещений и территории ДОУ </w:t>
      </w:r>
    </w:p>
    <w:p w:rsidR="00F33592" w:rsidRPr="007A5F30" w:rsidRDefault="00F33592" w:rsidP="00F33592">
      <w:pPr>
        <w:tabs>
          <w:tab w:val="left" w:pos="172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32"/>
          <w:szCs w:val="32"/>
          <w:lang w:bidi="en-US"/>
        </w:rPr>
        <w:tab/>
      </w:r>
      <w:r w:rsidRPr="007A5F30">
        <w:rPr>
          <w:rFonts w:ascii="Times New Roman" w:eastAsia="Times New Roman" w:hAnsi="Times New Roman" w:cs="Times New Roman"/>
          <w:sz w:val="28"/>
          <w:szCs w:val="28"/>
          <w:lang w:bidi="en-US"/>
        </w:rPr>
        <w:t>3.</w:t>
      </w:r>
      <w:r w:rsidR="007A5F30" w:rsidRPr="007A5F30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обеспечить </w:t>
      </w:r>
      <w:r w:rsidR="007A5F30">
        <w:rPr>
          <w:rFonts w:ascii="Times New Roman" w:eastAsia="Times New Roman" w:hAnsi="Times New Roman" w:cs="Times New Roman"/>
          <w:sz w:val="28"/>
          <w:szCs w:val="28"/>
          <w:lang w:bidi="en-US"/>
        </w:rPr>
        <w:t>исправность и доступность средств тревожной сигнализации, первичных средств пожаротушения и средств связи. Иметь резервные источники питания ( электрические фонари)</w:t>
      </w:r>
    </w:p>
    <w:p w:rsidR="00F33592" w:rsidRPr="007A5F30" w:rsidRDefault="007A5F30" w:rsidP="007A5F30">
      <w:pPr>
        <w:tabs>
          <w:tab w:val="left" w:pos="172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32"/>
          <w:szCs w:val="32"/>
          <w:lang w:bidi="en-US"/>
        </w:rPr>
        <w:tab/>
      </w:r>
      <w:r w:rsidRPr="007A5F30">
        <w:rPr>
          <w:rFonts w:ascii="Times New Roman" w:eastAsia="Times New Roman" w:hAnsi="Times New Roman" w:cs="Times New Roman"/>
          <w:sz w:val="28"/>
          <w:szCs w:val="28"/>
          <w:lang w:bidi="en-US"/>
        </w:rPr>
        <w:t>4.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проверить состояние электрической проводки, наличие средств пожаротушения в помещениях и на территории ДОУ </w:t>
      </w:r>
    </w:p>
    <w:p w:rsidR="007A5F30" w:rsidRPr="007A5F30" w:rsidRDefault="007A5F30" w:rsidP="007A5F30">
      <w:pPr>
        <w:tabs>
          <w:tab w:val="left" w:pos="172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7A5F30" w:rsidRPr="007A5F30" w:rsidRDefault="007A5F30" w:rsidP="007A5F30">
      <w:pPr>
        <w:pStyle w:val="a3"/>
        <w:numPr>
          <w:ilvl w:val="0"/>
          <w:numId w:val="3"/>
        </w:numPr>
        <w:tabs>
          <w:tab w:val="left" w:pos="172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Алиевой Б.А.- заместителю по ВМР:</w:t>
      </w:r>
    </w:p>
    <w:p w:rsidR="007A5F30" w:rsidRPr="007A5F30" w:rsidRDefault="007A5F30" w:rsidP="007A5F30">
      <w:pPr>
        <w:tabs>
          <w:tab w:val="left" w:pos="103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32"/>
          <w:szCs w:val="32"/>
          <w:lang w:bidi="en-US"/>
        </w:rPr>
        <w:tab/>
      </w:r>
      <w:r w:rsidRPr="007A5F30">
        <w:rPr>
          <w:rFonts w:ascii="Times New Roman" w:eastAsia="Times New Roman" w:hAnsi="Times New Roman" w:cs="Times New Roman"/>
          <w:sz w:val="28"/>
          <w:szCs w:val="28"/>
          <w:lang w:bidi="en-US"/>
        </w:rPr>
        <w:t>- оформить информационные стенды,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на которых разместить планы мероприятий, график работы персонала, фотоматериалы и т.д., разместить на сайте  МК ДОУ №6</w:t>
      </w:r>
    </w:p>
    <w:p w:rsidR="007A5F30" w:rsidRDefault="007A5F30" w:rsidP="007A5F30">
      <w:pPr>
        <w:tabs>
          <w:tab w:val="left" w:pos="103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ab/>
        <w:t>- подготовить график дежурств ответственных лиц в период с 30.12.2017 по 10.01.2018 г</w:t>
      </w:r>
      <w:r w:rsidR="00AB0C97">
        <w:rPr>
          <w:rFonts w:ascii="Times New Roman" w:eastAsia="Times New Roman" w:hAnsi="Times New Roman" w:cs="Times New Roman"/>
          <w:sz w:val="28"/>
          <w:szCs w:val="28"/>
          <w:lang w:bidi="en-US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г.</w:t>
      </w:r>
      <w:r w:rsidR="00AB0C97">
        <w:rPr>
          <w:rFonts w:ascii="Times New Roman" w:eastAsia="Times New Roman" w:hAnsi="Times New Roman" w:cs="Times New Roman"/>
          <w:sz w:val="28"/>
          <w:szCs w:val="28"/>
          <w:lang w:bidi="en-US"/>
        </w:rPr>
        <w:t>, а так же в период организации и проведения новогодних утренников</w:t>
      </w:r>
    </w:p>
    <w:p w:rsidR="00AB0C97" w:rsidRDefault="00AB0C97" w:rsidP="00AB0C97">
      <w:pPr>
        <w:tabs>
          <w:tab w:val="left" w:pos="103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ab/>
        <w:t>- организовать дежурство при проведении новогодних утренников</w:t>
      </w:r>
    </w:p>
    <w:p w:rsidR="00AB0C97" w:rsidRDefault="00AB0C97" w:rsidP="00AB0C97">
      <w:pPr>
        <w:tabs>
          <w:tab w:val="left" w:pos="103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ab/>
        <w:t xml:space="preserve">- подготовить план мероприятий по поощрению отличившихся сотрудников МК ДОУ№6 </w:t>
      </w:r>
    </w:p>
    <w:p w:rsidR="00AB0C97" w:rsidRDefault="00AB0C97" w:rsidP="00AB0C97">
      <w:pPr>
        <w:tabs>
          <w:tab w:val="left" w:pos="103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AB0C97" w:rsidRPr="00AB0C97" w:rsidRDefault="00AB0C97" w:rsidP="00AB0C97">
      <w:pPr>
        <w:pStyle w:val="a3"/>
        <w:numPr>
          <w:ilvl w:val="0"/>
          <w:numId w:val="3"/>
        </w:numPr>
        <w:tabs>
          <w:tab w:val="left" w:pos="103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Контроль за исполнением настоящего приказа оставляю за собой. </w:t>
      </w:r>
    </w:p>
    <w:p w:rsidR="00AB0C97" w:rsidRPr="007A5F30" w:rsidRDefault="00AB0C97" w:rsidP="007A5F30">
      <w:pPr>
        <w:tabs>
          <w:tab w:val="left" w:pos="103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F33592" w:rsidRPr="00F33592" w:rsidRDefault="00F33592" w:rsidP="00F33592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bidi="en-US"/>
        </w:rPr>
      </w:pPr>
    </w:p>
    <w:p w:rsidR="00256DD7" w:rsidRPr="00320FD8" w:rsidRDefault="00256DD7" w:rsidP="00256DD7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bidi="en-US"/>
        </w:rPr>
      </w:pPr>
      <w:r w:rsidRPr="00320FD8">
        <w:rPr>
          <w:rFonts w:ascii="Times New Roman" w:eastAsia="Times New Roman" w:hAnsi="Times New Roman" w:cs="Times New Roman"/>
          <w:b/>
          <w:sz w:val="32"/>
          <w:szCs w:val="32"/>
          <w:lang w:bidi="en-US"/>
        </w:rPr>
        <w:t>Зав. МК ДОУ</w:t>
      </w:r>
      <w:r w:rsidR="00C61D9D" w:rsidRPr="00320FD8">
        <w:rPr>
          <w:rFonts w:ascii="Times New Roman" w:eastAsia="Times New Roman" w:hAnsi="Times New Roman" w:cs="Times New Roman"/>
          <w:b/>
          <w:sz w:val="32"/>
          <w:szCs w:val="32"/>
          <w:lang w:bidi="en-US"/>
        </w:rPr>
        <w:t xml:space="preserve"> </w:t>
      </w:r>
      <w:r w:rsidRPr="00320FD8">
        <w:rPr>
          <w:rFonts w:ascii="Times New Roman" w:eastAsia="Times New Roman" w:hAnsi="Times New Roman" w:cs="Times New Roman"/>
          <w:b/>
          <w:sz w:val="32"/>
          <w:szCs w:val="32"/>
          <w:lang w:bidi="en-US"/>
        </w:rPr>
        <w:t xml:space="preserve">№6 </w:t>
      </w:r>
      <w:r w:rsidR="00701842" w:rsidRPr="00320FD8">
        <w:rPr>
          <w:rFonts w:ascii="Times New Roman" w:eastAsia="Times New Roman" w:hAnsi="Times New Roman" w:cs="Times New Roman"/>
          <w:b/>
          <w:sz w:val="32"/>
          <w:szCs w:val="32"/>
          <w:lang w:bidi="en-US"/>
        </w:rPr>
        <w:t xml:space="preserve">                                              </w:t>
      </w:r>
      <w:r w:rsidR="00C61D9D" w:rsidRPr="00320FD8">
        <w:rPr>
          <w:rFonts w:ascii="Times New Roman" w:eastAsia="Times New Roman" w:hAnsi="Times New Roman" w:cs="Times New Roman"/>
          <w:b/>
          <w:sz w:val="32"/>
          <w:szCs w:val="32"/>
          <w:lang w:bidi="en-US"/>
        </w:rPr>
        <w:t xml:space="preserve">          </w:t>
      </w:r>
      <w:r w:rsidR="00701842" w:rsidRPr="00320FD8">
        <w:rPr>
          <w:rFonts w:ascii="Times New Roman" w:eastAsia="Times New Roman" w:hAnsi="Times New Roman" w:cs="Times New Roman"/>
          <w:b/>
          <w:sz w:val="32"/>
          <w:szCs w:val="32"/>
          <w:lang w:bidi="en-US"/>
        </w:rPr>
        <w:t xml:space="preserve">  </w:t>
      </w:r>
      <w:r w:rsidRPr="00320FD8">
        <w:rPr>
          <w:rFonts w:ascii="Times New Roman" w:eastAsia="Times New Roman" w:hAnsi="Times New Roman" w:cs="Times New Roman"/>
          <w:b/>
          <w:sz w:val="32"/>
          <w:szCs w:val="32"/>
          <w:lang w:bidi="en-US"/>
        </w:rPr>
        <w:t>Ф.Г.Гаджиева</w:t>
      </w:r>
      <w:r w:rsidRPr="00320FD8">
        <w:rPr>
          <w:rFonts w:ascii="Times New Roman" w:eastAsia="Times New Roman" w:hAnsi="Times New Roman" w:cs="Times New Roman"/>
          <w:sz w:val="32"/>
          <w:szCs w:val="32"/>
          <w:lang w:bidi="en-US"/>
        </w:rPr>
        <w:t xml:space="preserve"> </w:t>
      </w:r>
    </w:p>
    <w:p w:rsidR="00B92AD5" w:rsidRPr="00320FD8" w:rsidRDefault="00B92AD5" w:rsidP="00B92AD5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bidi="en-US"/>
        </w:rPr>
      </w:pPr>
    </w:p>
    <w:p w:rsidR="00DF20B1" w:rsidRPr="00320FD8" w:rsidRDefault="00DF20B1">
      <w:pPr>
        <w:rPr>
          <w:rFonts w:ascii="Times New Roman" w:hAnsi="Times New Roman" w:cs="Times New Roman"/>
          <w:b/>
        </w:rPr>
      </w:pPr>
    </w:p>
    <w:sectPr w:rsidR="00DF20B1" w:rsidRPr="00320FD8" w:rsidSect="00701842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4739" w:rsidRDefault="00A34739" w:rsidP="00F33592">
      <w:pPr>
        <w:spacing w:after="0" w:line="240" w:lineRule="auto"/>
      </w:pPr>
      <w:r>
        <w:separator/>
      </w:r>
    </w:p>
  </w:endnote>
  <w:endnote w:type="continuationSeparator" w:id="0">
    <w:p w:rsidR="00A34739" w:rsidRDefault="00A34739" w:rsidP="00F33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4739" w:rsidRDefault="00A34739" w:rsidP="00F33592">
      <w:pPr>
        <w:spacing w:after="0" w:line="240" w:lineRule="auto"/>
      </w:pPr>
      <w:r>
        <w:separator/>
      </w:r>
    </w:p>
  </w:footnote>
  <w:footnote w:type="continuationSeparator" w:id="0">
    <w:p w:rsidR="00A34739" w:rsidRDefault="00A34739" w:rsidP="00F335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20407"/>
    <w:multiLevelType w:val="hybridMultilevel"/>
    <w:tmpl w:val="96549DCC"/>
    <w:lvl w:ilvl="0" w:tplc="4776CF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50767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6CB533CE"/>
    <w:multiLevelType w:val="hybridMultilevel"/>
    <w:tmpl w:val="2AFEB208"/>
    <w:lvl w:ilvl="0" w:tplc="0419000F">
      <w:start w:val="1"/>
      <w:numFmt w:val="decimal"/>
      <w:lvlText w:val="%1."/>
      <w:lvlJc w:val="left"/>
      <w:pPr>
        <w:ind w:left="855" w:hanging="360"/>
      </w:p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C5484"/>
    <w:rsid w:val="000D0C11"/>
    <w:rsid w:val="00201113"/>
    <w:rsid w:val="0021717B"/>
    <w:rsid w:val="00256DD7"/>
    <w:rsid w:val="00294717"/>
    <w:rsid w:val="00320FD8"/>
    <w:rsid w:val="0033311A"/>
    <w:rsid w:val="0041581A"/>
    <w:rsid w:val="004868ED"/>
    <w:rsid w:val="0048789B"/>
    <w:rsid w:val="004E6E66"/>
    <w:rsid w:val="00505B1F"/>
    <w:rsid w:val="00575A4F"/>
    <w:rsid w:val="005F52C6"/>
    <w:rsid w:val="005F6C0E"/>
    <w:rsid w:val="00685CB5"/>
    <w:rsid w:val="006A36C4"/>
    <w:rsid w:val="006E56A9"/>
    <w:rsid w:val="006F7E7F"/>
    <w:rsid w:val="00701842"/>
    <w:rsid w:val="00725376"/>
    <w:rsid w:val="00754C21"/>
    <w:rsid w:val="007A5F30"/>
    <w:rsid w:val="007C0F59"/>
    <w:rsid w:val="008251A7"/>
    <w:rsid w:val="0083394A"/>
    <w:rsid w:val="008A52D1"/>
    <w:rsid w:val="008A6D09"/>
    <w:rsid w:val="00920919"/>
    <w:rsid w:val="009562DD"/>
    <w:rsid w:val="00A27E75"/>
    <w:rsid w:val="00A34739"/>
    <w:rsid w:val="00A72EDD"/>
    <w:rsid w:val="00A82F90"/>
    <w:rsid w:val="00A979AC"/>
    <w:rsid w:val="00AB0C97"/>
    <w:rsid w:val="00AC5484"/>
    <w:rsid w:val="00AC5F54"/>
    <w:rsid w:val="00B5228D"/>
    <w:rsid w:val="00B5561B"/>
    <w:rsid w:val="00B75CBD"/>
    <w:rsid w:val="00B92AD5"/>
    <w:rsid w:val="00B93F70"/>
    <w:rsid w:val="00C57045"/>
    <w:rsid w:val="00C61D9D"/>
    <w:rsid w:val="00C66DEE"/>
    <w:rsid w:val="00CA7752"/>
    <w:rsid w:val="00DE61CC"/>
    <w:rsid w:val="00DF20B1"/>
    <w:rsid w:val="00E17037"/>
    <w:rsid w:val="00E64FEA"/>
    <w:rsid w:val="00E93861"/>
    <w:rsid w:val="00F33592"/>
    <w:rsid w:val="00F569BB"/>
    <w:rsid w:val="00F75125"/>
    <w:rsid w:val="00FD05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5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0919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F335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33592"/>
  </w:style>
  <w:style w:type="paragraph" w:styleId="a6">
    <w:name w:val="footer"/>
    <w:basedOn w:val="a"/>
    <w:link w:val="a7"/>
    <w:uiPriority w:val="99"/>
    <w:semiHidden/>
    <w:unhideWhenUsed/>
    <w:rsid w:val="00F335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335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AD53BB-4CEE-4CEB-BFA9-71A1D72D6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519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Наида</dc:creator>
  <cp:lastModifiedBy>Наида</cp:lastModifiedBy>
  <cp:revision>4</cp:revision>
  <cp:lastPrinted>2017-02-03T08:29:00Z</cp:lastPrinted>
  <dcterms:created xsi:type="dcterms:W3CDTF">2017-12-19T10:24:00Z</dcterms:created>
  <dcterms:modified xsi:type="dcterms:W3CDTF">2017-12-20T12:42:00Z</dcterms:modified>
</cp:coreProperties>
</file>